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79673DEE" w:rsidR="009E1072" w:rsidRPr="0081751A" w:rsidRDefault="009E1072" w:rsidP="009E1072">
      <w:pPr>
        <w:pStyle w:val="Docketnumber"/>
        <w:rPr>
          <w:sz w:val="24"/>
          <w:szCs w:val="24"/>
        </w:rPr>
      </w:pPr>
      <w:r w:rsidRPr="00DA5FAA">
        <w:rPr>
          <w:sz w:val="24"/>
          <w:szCs w:val="24"/>
        </w:rPr>
        <w:t xml:space="preserve">DOCKET NO. </w:t>
      </w:r>
      <w:r w:rsidR="004F4EB2">
        <w:rPr>
          <w:sz w:val="24"/>
          <w:szCs w:val="24"/>
        </w:rPr>
        <w:t>56608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163CFA25" w:rsidR="0081751A" w:rsidRPr="0081751A" w:rsidRDefault="004F4EB2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4F4EB2">
              <w:rPr>
                <w:rFonts w:ascii="Times New Roman Bold" w:hAnsi="Times New Roman Bold"/>
                <w:b/>
                <w:bCs/>
                <w:caps/>
              </w:rPr>
              <w:t>APPLICATION OF THE ESTATE OF HENRY M. GARZA DBA CIELO AZUL RANCH AND CIELO AZUL AGUA LLC FOR SALE, TRANSFER, OR MERGER OF FACILITIES AND CERTIFICATE RIGHTS IN HAYS COUNTY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574D0A04" w14:textId="77777777" w:rsidR="00B722C0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35500200" w14:textId="77777777" w:rsidR="004F4EB2" w:rsidRDefault="004F4EB2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59697C76" w:rsidR="004F4EB2" w:rsidRPr="0081751A" w:rsidRDefault="004F4EB2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595689BE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  <w:r w:rsidR="00E176C8" w:rsidRPr="004F4EB2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10CFACB2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 xml:space="preserve">the following Staff </w:t>
      </w:r>
      <w:r w:rsidR="005201E1">
        <w:rPr>
          <w:bCs/>
          <w:szCs w:val="24"/>
        </w:rPr>
        <w:t>Protective Order C</w:t>
      </w:r>
      <w:r w:rsidRPr="0081751A">
        <w:rPr>
          <w:bCs/>
          <w:szCs w:val="24"/>
        </w:rPr>
        <w:t>ertification</w:t>
      </w:r>
      <w:bookmarkEnd w:id="0"/>
      <w:r w:rsidR="00E176C8" w:rsidRPr="004F4EB2">
        <w:rPr>
          <w:bCs/>
          <w:szCs w:val="24"/>
        </w:rPr>
        <w:t>s</w:t>
      </w:r>
      <w:r w:rsidR="00971F88">
        <w:rPr>
          <w:bCs/>
          <w:szCs w:val="24"/>
        </w:rPr>
        <w:t xml:space="preserve"> of </w:t>
      </w:r>
      <w:r w:rsidR="004F4EB2">
        <w:rPr>
          <w:bCs/>
          <w:szCs w:val="24"/>
        </w:rPr>
        <w:t>Fred Bednarski, Ian Groetsch, Katelyn Lewis</w:t>
      </w:r>
      <w:r w:rsidR="00EA1440">
        <w:rPr>
          <w:bCs/>
          <w:szCs w:val="24"/>
        </w:rPr>
        <w:t>,</w:t>
      </w:r>
      <w:r w:rsidR="004F4EB2">
        <w:rPr>
          <w:bCs/>
          <w:szCs w:val="24"/>
        </w:rPr>
        <w:t xml:space="preserve"> and Rowan Pruitt.</w:t>
      </w:r>
      <w:r w:rsidR="006A0552">
        <w:rPr>
          <w:bCs/>
          <w:szCs w:val="24"/>
        </w:rPr>
        <w:t xml:space="preserve"> </w:t>
      </w:r>
      <w:r w:rsidR="00DA5FAA">
        <w:rPr>
          <w:bCs/>
          <w:szCs w:val="24"/>
        </w:rPr>
        <w:t xml:space="preserve"> 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47786C1D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4F4EB2">
        <w:rPr>
          <w:noProof/>
          <w:szCs w:val="24"/>
        </w:rPr>
        <w:t>August 13, 2024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36C0C72A" w:rsidR="00FB1FDF" w:rsidRPr="0081751A" w:rsidRDefault="008F0E69" w:rsidP="00FB1FDF">
      <w:pPr>
        <w:ind w:left="4320"/>
        <w:rPr>
          <w:rFonts w:eastAsia="Calibri"/>
        </w:rPr>
      </w:pPr>
      <w:r>
        <w:rPr>
          <w:rFonts w:eastAsia="Calibri"/>
        </w:rPr>
        <w:t>Marisa Lopez Wagley</w:t>
      </w:r>
    </w:p>
    <w:p w14:paraId="47890C50" w14:textId="18C81699" w:rsidR="0091070C" w:rsidRPr="0081751A" w:rsidRDefault="00FB1FDF" w:rsidP="00920163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133963C3" w:rsidR="00FB1FDF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05B6C6D0" w14:textId="77777777" w:rsidR="00996007" w:rsidRPr="00427DF7" w:rsidRDefault="00996007" w:rsidP="0099600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Ian Groetsch</w:t>
      </w:r>
    </w:p>
    <w:p w14:paraId="4FF5D0B6" w14:textId="77777777" w:rsidR="00996007" w:rsidRPr="00427DF7" w:rsidRDefault="00996007" w:rsidP="00996007">
      <w:pPr>
        <w:keepNext/>
        <w:ind w:left="4320"/>
        <w:jc w:val="left"/>
      </w:pPr>
      <w:r w:rsidRPr="00427DF7">
        <w:t>Managing Attorney</w:t>
      </w:r>
    </w:p>
    <w:p w14:paraId="2454A3F8" w14:textId="77777777" w:rsidR="00996007" w:rsidRDefault="00996007" w:rsidP="00996007">
      <w:pPr>
        <w:pStyle w:val="Paragraph"/>
        <w:keepNext/>
        <w:keepLines/>
      </w:pPr>
    </w:p>
    <w:p w14:paraId="5E23305E" w14:textId="77777777" w:rsidR="00996007" w:rsidRDefault="00996007" w:rsidP="00996007">
      <w:pPr>
        <w:pStyle w:val="NormalWeb"/>
        <w:keepNext/>
        <w:keepLines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Rowan Pruitt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070366BC" w14:textId="77777777" w:rsidR="00996007" w:rsidRDefault="00996007" w:rsidP="00996007">
      <w:pPr>
        <w:pStyle w:val="NormalWeb"/>
        <w:keepNext/>
        <w:keepLines/>
        <w:spacing w:before="0" w:beforeAutospacing="0" w:after="0" w:afterAutospacing="0"/>
        <w:ind w:left="4320"/>
      </w:pPr>
      <w:r>
        <w:t>Rowan Pruitt</w:t>
      </w:r>
    </w:p>
    <w:p w14:paraId="2888F2F2" w14:textId="77777777" w:rsidR="00996007" w:rsidRDefault="00996007" w:rsidP="00996007">
      <w:pPr>
        <w:pStyle w:val="NormalWeb"/>
        <w:keepNext/>
        <w:keepLines/>
        <w:spacing w:before="0" w:beforeAutospacing="0" w:after="0" w:afterAutospacing="0"/>
        <w:ind w:left="4320"/>
      </w:pPr>
      <w:r>
        <w:t xml:space="preserve">State Bar No. 24137425 </w:t>
      </w:r>
    </w:p>
    <w:p w14:paraId="40602E75" w14:textId="77777777" w:rsidR="00996007" w:rsidRPr="00427DF7" w:rsidRDefault="00996007" w:rsidP="00996007">
      <w:pPr>
        <w:keepNext/>
        <w:keepLines/>
        <w:ind w:left="4320"/>
        <w:jc w:val="left"/>
      </w:pPr>
      <w:r w:rsidRPr="00427DF7">
        <w:t>1701 N. Congress Avenue</w:t>
      </w:r>
    </w:p>
    <w:p w14:paraId="44E323CF" w14:textId="77777777" w:rsidR="00996007" w:rsidRPr="00427DF7" w:rsidRDefault="00996007" w:rsidP="00996007">
      <w:pPr>
        <w:keepNext/>
        <w:keepLines/>
        <w:ind w:left="4320"/>
        <w:jc w:val="left"/>
      </w:pPr>
      <w:r w:rsidRPr="00427DF7">
        <w:t>P.O Box 13326</w:t>
      </w:r>
    </w:p>
    <w:p w14:paraId="58E185DA" w14:textId="77777777" w:rsidR="00996007" w:rsidRPr="00427DF7" w:rsidRDefault="00996007" w:rsidP="00996007">
      <w:pPr>
        <w:keepNext/>
        <w:keepLines/>
        <w:ind w:left="4320"/>
        <w:jc w:val="left"/>
      </w:pPr>
      <w:r w:rsidRPr="00427DF7">
        <w:t>Austin, Texas 78711-3326</w:t>
      </w:r>
    </w:p>
    <w:p w14:paraId="5ED8EB3D" w14:textId="77777777" w:rsidR="00996007" w:rsidRPr="00427DF7" w:rsidRDefault="00996007" w:rsidP="00996007">
      <w:pPr>
        <w:keepNext/>
        <w:keepLines/>
        <w:ind w:left="4320"/>
        <w:jc w:val="left"/>
      </w:pPr>
      <w:r w:rsidRPr="00427DF7">
        <w:t>(512) 936-7</w:t>
      </w:r>
      <w:r>
        <w:t>308</w:t>
      </w:r>
    </w:p>
    <w:p w14:paraId="42C56458" w14:textId="77777777" w:rsidR="00996007" w:rsidRPr="00427DF7" w:rsidRDefault="00996007" w:rsidP="00996007">
      <w:pPr>
        <w:keepNext/>
        <w:keepLines/>
        <w:ind w:left="4320"/>
        <w:jc w:val="left"/>
      </w:pPr>
      <w:r w:rsidRPr="00427DF7">
        <w:t xml:space="preserve">(512) 936-7268 (facsimile) </w:t>
      </w:r>
    </w:p>
    <w:p w14:paraId="596FC4F2" w14:textId="29A74E00" w:rsidR="00BD48AE" w:rsidRPr="00BD48AE" w:rsidRDefault="00996007" w:rsidP="00996007">
      <w:pPr>
        <w:ind w:left="4320"/>
        <w:jc w:val="left"/>
        <w:rPr>
          <w:szCs w:val="24"/>
        </w:rPr>
      </w:pPr>
      <w:r>
        <w:t>Rowan.Pruitt</w:t>
      </w:r>
      <w:r w:rsidRPr="00427DF7">
        <w:t>@puc.texas.gov</w:t>
      </w:r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50ACD7EC" w:rsidR="009E1072" w:rsidRPr="0081751A" w:rsidRDefault="009E1072" w:rsidP="009E1072">
      <w:pPr>
        <w:pStyle w:val="Docketnumber"/>
        <w:rPr>
          <w:sz w:val="24"/>
          <w:szCs w:val="24"/>
        </w:rPr>
      </w:pPr>
      <w:r w:rsidRPr="00920163">
        <w:rPr>
          <w:sz w:val="24"/>
          <w:szCs w:val="24"/>
        </w:rPr>
        <w:lastRenderedPageBreak/>
        <w:t xml:space="preserve">DOCKET NO. </w:t>
      </w:r>
      <w:r w:rsidR="004F4EB2">
        <w:rPr>
          <w:sz w:val="24"/>
          <w:szCs w:val="24"/>
        </w:rPr>
        <w:t>56608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1000B76B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</w:t>
      </w:r>
      <w:r w:rsidR="00C36E8E">
        <w:rPr>
          <w:color w:val="0D0D0D"/>
        </w:rPr>
        <w:t>will be</w:t>
      </w:r>
      <w:r w:rsidRPr="0081751A">
        <w:rPr>
          <w:color w:val="0D0D0D"/>
        </w:rPr>
        <w:t xml:space="preserve">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4F4EB2">
        <w:rPr>
          <w:noProof/>
          <w:szCs w:val="24"/>
        </w:rPr>
        <w:t>August 13, 2024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 xml:space="preserve">, in accordance with the </w:t>
      </w:r>
      <w:r w:rsidR="004F56C5">
        <w:rPr>
          <w:color w:val="0D0D0D"/>
        </w:rPr>
        <w:t xml:space="preserve">Second </w:t>
      </w:r>
      <w:r w:rsidRPr="0081751A">
        <w:rPr>
          <w:color w:val="0D0D0D"/>
        </w:rPr>
        <w:t xml:space="preserve">Order Suspending Rules, </w:t>
      </w:r>
      <w:r w:rsidR="00051084">
        <w:rPr>
          <w:color w:val="0D0D0D"/>
        </w:rPr>
        <w:t>filed</w:t>
      </w:r>
      <w:r w:rsidRPr="0081751A">
        <w:rPr>
          <w:color w:val="0D0D0D"/>
        </w:rPr>
        <w:t xml:space="preserve">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09ABE4CC" w14:textId="1CD59759" w:rsidR="00ED4C01" w:rsidRPr="00996007" w:rsidRDefault="00087F1F" w:rsidP="00ED4C01">
      <w:pPr>
        <w:keepNext/>
        <w:ind w:left="3600" w:firstLine="720"/>
        <w:rPr>
          <w:i/>
          <w:iCs/>
          <w:szCs w:val="24"/>
          <w:u w:val="single"/>
        </w:rPr>
      </w:pPr>
      <w:r w:rsidRPr="00996007">
        <w:rPr>
          <w:i/>
          <w:iCs/>
          <w:szCs w:val="24"/>
          <w:u w:val="single"/>
        </w:rPr>
        <w:t xml:space="preserve">/s/ </w:t>
      </w:r>
      <w:r w:rsidR="00996007">
        <w:rPr>
          <w:i/>
          <w:iCs/>
          <w:szCs w:val="24"/>
          <w:u w:val="single"/>
        </w:rPr>
        <w:t>Rowan Pruitt</w:t>
      </w:r>
      <w:r w:rsidR="00BD48AE" w:rsidRPr="00996007">
        <w:rPr>
          <w:i/>
          <w:iCs/>
          <w:szCs w:val="24"/>
          <w:u w:val="single"/>
        </w:rPr>
        <w:tab/>
      </w:r>
      <w:r w:rsidR="00BD48AE" w:rsidRPr="00996007">
        <w:rPr>
          <w:i/>
          <w:iCs/>
          <w:szCs w:val="24"/>
          <w:u w:val="single"/>
        </w:rPr>
        <w:tab/>
      </w:r>
    </w:p>
    <w:p w14:paraId="22751A1D" w14:textId="21231EC8" w:rsidR="0038776A" w:rsidRPr="00524F64" w:rsidRDefault="00996007" w:rsidP="00FB1FDF">
      <w:pPr>
        <w:ind w:left="4320"/>
        <w:rPr>
          <w:szCs w:val="24"/>
        </w:rPr>
      </w:pPr>
      <w:r>
        <w:rPr>
          <w:color w:val="000000"/>
        </w:rPr>
        <w:t>Rowan Pruitt</w:t>
      </w:r>
      <w:r w:rsidR="007726C2">
        <w:rPr>
          <w:color w:val="000000"/>
        </w:rPr>
        <w:t xml:space="preserve"> </w:t>
      </w:r>
    </w:p>
    <w:sectPr w:rsidR="0038776A" w:rsidRPr="00524F64" w:rsidSect="004C04DB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13F3EC3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C04DB">
      <w:rPr>
        <w:rStyle w:val="PageNumber"/>
        <w:noProof/>
      </w:rPr>
      <w:t>1</w: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618E51CE" w:rsidR="009C1544" w:rsidRDefault="009C1544" w:rsidP="004C04DB">
    <w:pPr>
      <w:pStyle w:val="Footer"/>
      <w:framePr w:wrap="around" w:vAnchor="text" w:hAnchor="page" w:x="1702" w:y="61"/>
      <w:rPr>
        <w:rStyle w:val="PageNumber"/>
      </w:rPr>
    </w:pP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</w:rPr>
      <w:id w:val="-1318336367"/>
      <w:docPartObj>
        <w:docPartGallery w:val="Page Numbers (Top of Page)"/>
        <w:docPartUnique/>
      </w:docPartObj>
    </w:sdtPr>
    <w:sdtEndPr/>
    <w:sdtContent>
      <w:p w14:paraId="539EC985" w14:textId="77777777" w:rsidR="004C04DB" w:rsidRPr="00F01BE3" w:rsidRDefault="004C04DB">
        <w:pPr>
          <w:pStyle w:val="Header"/>
          <w:jc w:val="right"/>
          <w:rPr>
            <w:b/>
            <w:bCs/>
          </w:rPr>
        </w:pPr>
        <w:r w:rsidRPr="00F01BE3">
          <w:rPr>
            <w:b/>
            <w:bCs/>
          </w:rPr>
          <w:t xml:space="preserve">Page </w:t>
        </w:r>
        <w:r w:rsidRPr="00F01BE3">
          <w:rPr>
            <w:b/>
            <w:bCs/>
            <w:szCs w:val="24"/>
          </w:rPr>
          <w:fldChar w:fldCharType="begin"/>
        </w:r>
        <w:r w:rsidRPr="00F01BE3">
          <w:rPr>
            <w:b/>
            <w:bCs/>
          </w:rPr>
          <w:instrText xml:space="preserve"> PAGE </w:instrText>
        </w:r>
        <w:r w:rsidRPr="00F01BE3">
          <w:rPr>
            <w:b/>
            <w:bCs/>
            <w:szCs w:val="24"/>
          </w:rPr>
          <w:fldChar w:fldCharType="separate"/>
        </w:r>
        <w:r w:rsidRPr="00F01BE3">
          <w:rPr>
            <w:b/>
            <w:bCs/>
            <w:noProof/>
          </w:rPr>
          <w:t>2</w:t>
        </w:r>
        <w:r w:rsidRPr="00F01BE3">
          <w:rPr>
            <w:b/>
            <w:bCs/>
            <w:szCs w:val="24"/>
          </w:rPr>
          <w:fldChar w:fldCharType="end"/>
        </w:r>
        <w:r w:rsidRPr="00F01BE3">
          <w:rPr>
            <w:b/>
            <w:bCs/>
          </w:rPr>
          <w:t xml:space="preserve"> of </w:t>
        </w:r>
        <w:r w:rsidRPr="00F01BE3">
          <w:rPr>
            <w:b/>
            <w:bCs/>
            <w:szCs w:val="24"/>
          </w:rPr>
          <w:fldChar w:fldCharType="begin"/>
        </w:r>
        <w:r w:rsidRPr="00F01BE3">
          <w:rPr>
            <w:b/>
            <w:bCs/>
          </w:rPr>
          <w:instrText xml:space="preserve"> NUMPAGES  </w:instrText>
        </w:r>
        <w:r w:rsidRPr="00F01BE3">
          <w:rPr>
            <w:b/>
            <w:bCs/>
            <w:szCs w:val="24"/>
          </w:rPr>
          <w:fldChar w:fldCharType="separate"/>
        </w:r>
        <w:r w:rsidRPr="00F01BE3">
          <w:rPr>
            <w:b/>
            <w:bCs/>
            <w:noProof/>
          </w:rPr>
          <w:t>2</w:t>
        </w:r>
        <w:r w:rsidRPr="00F01BE3">
          <w:rPr>
            <w:b/>
            <w:bCs/>
            <w:szCs w:val="24"/>
          </w:rPr>
          <w:fldChar w:fldCharType="end"/>
        </w:r>
      </w:p>
    </w:sdtContent>
  </w:sdt>
  <w:p w14:paraId="05CE3BA1" w14:textId="77777777" w:rsidR="004C04DB" w:rsidRDefault="004C04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077195640">
    <w:abstractNumId w:val="1"/>
  </w:num>
  <w:num w:numId="2" w16cid:durableId="1498424044">
    <w:abstractNumId w:val="13"/>
  </w:num>
  <w:num w:numId="3" w16cid:durableId="2111970798">
    <w:abstractNumId w:val="4"/>
  </w:num>
  <w:num w:numId="4" w16cid:durableId="1398242403">
    <w:abstractNumId w:val="2"/>
  </w:num>
  <w:num w:numId="5" w16cid:durableId="174618035">
    <w:abstractNumId w:val="12"/>
  </w:num>
  <w:num w:numId="6" w16cid:durableId="1053650404">
    <w:abstractNumId w:val="11"/>
  </w:num>
  <w:num w:numId="7" w16cid:durableId="1781483635">
    <w:abstractNumId w:val="5"/>
  </w:num>
  <w:num w:numId="8" w16cid:durableId="1660649344">
    <w:abstractNumId w:val="6"/>
  </w:num>
  <w:num w:numId="9" w16cid:durableId="86120334">
    <w:abstractNumId w:val="10"/>
  </w:num>
  <w:num w:numId="10" w16cid:durableId="339936091">
    <w:abstractNumId w:val="9"/>
  </w:num>
  <w:num w:numId="11" w16cid:durableId="1849518141">
    <w:abstractNumId w:val="3"/>
  </w:num>
  <w:num w:numId="12" w16cid:durableId="819421950">
    <w:abstractNumId w:val="7"/>
  </w:num>
  <w:num w:numId="13" w16cid:durableId="1559971088">
    <w:abstractNumId w:val="8"/>
  </w:num>
  <w:num w:numId="14" w16cid:durableId="682786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2E5F"/>
    <w:rsid w:val="0004374D"/>
    <w:rsid w:val="00045794"/>
    <w:rsid w:val="00050EC3"/>
    <w:rsid w:val="00051084"/>
    <w:rsid w:val="00052BAF"/>
    <w:rsid w:val="00056A3C"/>
    <w:rsid w:val="000621BB"/>
    <w:rsid w:val="00072FE5"/>
    <w:rsid w:val="00073F9E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338"/>
    <w:rsid w:val="001D0EFA"/>
    <w:rsid w:val="001E0547"/>
    <w:rsid w:val="001E1392"/>
    <w:rsid w:val="001E1E75"/>
    <w:rsid w:val="001E55D1"/>
    <w:rsid w:val="001F5FDD"/>
    <w:rsid w:val="00201516"/>
    <w:rsid w:val="0020243D"/>
    <w:rsid w:val="002034B3"/>
    <w:rsid w:val="0020473E"/>
    <w:rsid w:val="0021567A"/>
    <w:rsid w:val="00216679"/>
    <w:rsid w:val="00217977"/>
    <w:rsid w:val="0022173D"/>
    <w:rsid w:val="002241EF"/>
    <w:rsid w:val="00226C69"/>
    <w:rsid w:val="00227044"/>
    <w:rsid w:val="00230417"/>
    <w:rsid w:val="0023091D"/>
    <w:rsid w:val="002328FA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96E11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5A8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57D07"/>
    <w:rsid w:val="00464A13"/>
    <w:rsid w:val="004668FF"/>
    <w:rsid w:val="00466FD6"/>
    <w:rsid w:val="00472755"/>
    <w:rsid w:val="00473325"/>
    <w:rsid w:val="00477078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4DB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4F4EB2"/>
    <w:rsid w:val="004F56C5"/>
    <w:rsid w:val="005024E1"/>
    <w:rsid w:val="005167E4"/>
    <w:rsid w:val="00517C97"/>
    <w:rsid w:val="005201E1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D7CF5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0E58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0552"/>
    <w:rsid w:val="006A105D"/>
    <w:rsid w:val="006C2E8A"/>
    <w:rsid w:val="006C376D"/>
    <w:rsid w:val="006D12BF"/>
    <w:rsid w:val="006D13DF"/>
    <w:rsid w:val="006D2E4C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2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1210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0E69"/>
    <w:rsid w:val="008F1943"/>
    <w:rsid w:val="008F1B72"/>
    <w:rsid w:val="008F2BC1"/>
    <w:rsid w:val="008F36DB"/>
    <w:rsid w:val="00903852"/>
    <w:rsid w:val="00906C49"/>
    <w:rsid w:val="0091070C"/>
    <w:rsid w:val="00911CA1"/>
    <w:rsid w:val="00920163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1F88"/>
    <w:rsid w:val="009741CA"/>
    <w:rsid w:val="00975123"/>
    <w:rsid w:val="00975A43"/>
    <w:rsid w:val="00985D53"/>
    <w:rsid w:val="00991476"/>
    <w:rsid w:val="00994693"/>
    <w:rsid w:val="00996007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D48AE"/>
    <w:rsid w:val="00BE0033"/>
    <w:rsid w:val="00BE4858"/>
    <w:rsid w:val="00BE64B8"/>
    <w:rsid w:val="00BE6646"/>
    <w:rsid w:val="00BE67F2"/>
    <w:rsid w:val="00BE7E00"/>
    <w:rsid w:val="00BF63C1"/>
    <w:rsid w:val="00BF68C9"/>
    <w:rsid w:val="00C00A79"/>
    <w:rsid w:val="00C10544"/>
    <w:rsid w:val="00C17953"/>
    <w:rsid w:val="00C22363"/>
    <w:rsid w:val="00C22F7D"/>
    <w:rsid w:val="00C23AFC"/>
    <w:rsid w:val="00C23DA4"/>
    <w:rsid w:val="00C25FEB"/>
    <w:rsid w:val="00C34BFD"/>
    <w:rsid w:val="00C36E8E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A5FAA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176C8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440"/>
    <w:rsid w:val="00EA1E82"/>
    <w:rsid w:val="00EA39E9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1BE3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4807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4C04DB"/>
    <w:rPr>
      <w:sz w:val="24"/>
    </w:rPr>
  </w:style>
  <w:style w:type="paragraph" w:styleId="NormalWeb">
    <w:name w:val="Normal (Web)"/>
    <w:basedOn w:val="Normal"/>
    <w:uiPriority w:val="99"/>
    <w:unhideWhenUsed/>
    <w:rsid w:val="00996007"/>
    <w:pPr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2024-08-13T13:29:00Z</dcterms:created>
  <dcterms:modified xsi:type="dcterms:W3CDTF">2024-08-13T13:29:00Z</dcterms:modified>
</cp:coreProperties>
</file>